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82" w:rsidRDefault="008D7882">
      <w:r>
        <w:rPr>
          <w:noProof/>
        </w:rPr>
        <w:drawing>
          <wp:inline distT="0" distB="0" distL="0" distR="0" wp14:anchorId="04C41779">
            <wp:extent cx="6172200" cy="146147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77" cy="1473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7882" w:rsidRPr="008D7882" w:rsidRDefault="008D7882" w:rsidP="008D7882"/>
    <w:p w:rsidR="0035255F" w:rsidRDefault="008D7882" w:rsidP="008D7882">
      <w:pPr>
        <w:jc w:val="center"/>
        <w:rPr>
          <w:rFonts w:ascii="Cambria" w:hAnsi="Cambria" w:cs="Times New Roman"/>
          <w:b/>
          <w:sz w:val="32"/>
          <w:szCs w:val="32"/>
          <w:u w:val="single"/>
        </w:rPr>
      </w:pPr>
      <w:r w:rsidRPr="008D7882">
        <w:rPr>
          <w:rFonts w:ascii="Cambria" w:hAnsi="Cambria" w:cs="Times New Roman"/>
          <w:b/>
          <w:sz w:val="32"/>
          <w:szCs w:val="32"/>
          <w:u w:val="single"/>
        </w:rPr>
        <w:t>Change of Address Form</w:t>
      </w:r>
    </w:p>
    <w:p w:rsidR="008D7882" w:rsidRDefault="008D7882" w:rsidP="008D7882">
      <w:pPr>
        <w:jc w:val="center"/>
        <w:rPr>
          <w:rFonts w:ascii="Cambria" w:hAnsi="Cambria" w:cs="Times New Roman"/>
          <w:b/>
          <w:sz w:val="32"/>
          <w:szCs w:val="32"/>
          <w:u w:val="single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Gestational Surrogate’s Name:</w:t>
      </w:r>
    </w:p>
    <w:p w:rsidR="00CC3366" w:rsidRDefault="00CC3366" w:rsidP="008D7882">
      <w:pPr>
        <w:rPr>
          <w:rFonts w:ascii="Cambria" w:hAnsi="Cambria" w:cs="Times New Roman"/>
          <w:sz w:val="28"/>
          <w:szCs w:val="28"/>
        </w:rPr>
      </w:pPr>
    </w:p>
    <w:p w:rsidR="00CC3366" w:rsidRDefault="00CC3366" w:rsidP="008D7882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Agency:</w:t>
      </w:r>
      <w:bookmarkStart w:id="0" w:name="_GoBack"/>
      <w:bookmarkEnd w:id="0"/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Old Address:</w:t>
      </w: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New Address:</w:t>
      </w: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Default="008D7882" w:rsidP="008D7882">
      <w:pPr>
        <w:rPr>
          <w:rFonts w:ascii="Cambria" w:hAnsi="Cambria" w:cs="Times New Roman"/>
          <w:sz w:val="28"/>
          <w:szCs w:val="28"/>
        </w:rPr>
      </w:pPr>
    </w:p>
    <w:p w:rsidR="008D7882" w:rsidRPr="008D7882" w:rsidRDefault="008D7882" w:rsidP="008D7882">
      <w:p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New Address Effective as of:  ____________________________, 20____</w:t>
      </w:r>
    </w:p>
    <w:sectPr w:rsidR="008D7882" w:rsidRPr="008D7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82"/>
    <w:rsid w:val="003E241C"/>
    <w:rsid w:val="008D7882"/>
    <w:rsid w:val="00CC3366"/>
    <w:rsid w:val="00D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BC128-8738-4562-B380-4E1A2A1B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146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Swire Falker</dc:creator>
  <cp:keywords/>
  <dc:description/>
  <cp:lastModifiedBy>Elizabeth Swire Falker</cp:lastModifiedBy>
  <cp:revision>2</cp:revision>
  <dcterms:created xsi:type="dcterms:W3CDTF">2014-09-02T21:15:00Z</dcterms:created>
  <dcterms:modified xsi:type="dcterms:W3CDTF">2014-09-02T21:25:00Z</dcterms:modified>
</cp:coreProperties>
</file>